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71" w:rsidRPr="00BB0E8C" w:rsidRDefault="008E0F90" w:rsidP="008E0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9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D1171" w:rsidRPr="00BB0E8C">
        <w:rPr>
          <w:rFonts w:ascii="Times New Roman" w:hAnsi="Times New Roman" w:cs="Times New Roman"/>
          <w:sz w:val="24"/>
          <w:szCs w:val="24"/>
        </w:rPr>
        <w:t>"</w:t>
      </w:r>
      <w:r w:rsidR="00BD1171" w:rsidRPr="00BB0E8C">
        <w:rPr>
          <w:rFonts w:ascii="Times New Roman" w:hAnsi="Times New Roman" w:cs="Times New Roman"/>
          <w:b/>
          <w:sz w:val="24"/>
          <w:szCs w:val="24"/>
        </w:rPr>
        <w:t>Смешное и грустное в рассказах А.П. Чехова"</w:t>
      </w:r>
    </w:p>
    <w:p w:rsidR="00BD1171" w:rsidRPr="00BB0E8C" w:rsidRDefault="00BD1171" w:rsidP="008E0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1171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F90" w:rsidRPr="00BB0E8C" w:rsidRDefault="008E0F90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b/>
          <w:sz w:val="24"/>
          <w:szCs w:val="24"/>
        </w:rPr>
        <w:t>Цель</w:t>
      </w:r>
      <w:r w:rsidRPr="00BB0E8C">
        <w:rPr>
          <w:rFonts w:ascii="Times New Roman" w:hAnsi="Times New Roman" w:cs="Times New Roman"/>
          <w:sz w:val="24"/>
          <w:szCs w:val="24"/>
        </w:rPr>
        <w:t xml:space="preserve">: Создать условия для выявления учащимися отличительных признаков и общих черт юмористических и сатирических рассказов А. П. Чехова.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0E8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Выяснить при помощи анализа рассказов Чехова, каков бывает смех.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При выявлении роли художественных деталей в рассказах выяснить, всегда ли читателю смешно, когда смеётся писатель.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Узнать особенности чеховского юмора.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Предполагаемый результат: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Уметь находить комические и трагические эпизоды в рассказах Чехова.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Знать отличительные черты чеховских произведений.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Объяснять роль художественных деталей в рассказах Чехова.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Мотивировать учащихся для последующего чтения рассказов А. П. Чехова.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0E8C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Название раздела "Смеясь сквозь слёзы”.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Портрет А. П. Чехова.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Иллюстрации к рассказам Чехова "Толстый и тонкий”, "Смерть чиновника”, "Хамелеон”, "Лошадиная фамилия”.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Изречения А. П. Чехова: "Краткость – сестра таланта”, "Умею коротко говорить о длинных вещах”, "Писать талантливо, то есть коротко”.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Литературоведческие термины: Юмор – дружелюбный смех, цель которого – что-то совершенствовать, очищать от недостатков. Сатира – бичующее обличение чего-либо, гневное осмеяние. </w:t>
      </w:r>
    </w:p>
    <w:p w:rsidR="00BD1171" w:rsidRPr="00BB0E8C" w:rsidRDefault="001353B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</w:t>
      </w:r>
      <w:r w:rsidR="00BD1171" w:rsidRPr="00BB0E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r w:rsidR="00BD1171" w:rsidRPr="00BB0E8C">
        <w:rPr>
          <w:rFonts w:ascii="Times New Roman" w:hAnsi="Times New Roman" w:cs="Times New Roman"/>
          <w:sz w:val="24"/>
          <w:szCs w:val="24"/>
        </w:rPr>
        <w:t xml:space="preserve">видеомагнитофон, телевизор. 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0E8C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I. Организационный момент.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Здравствуйте! Присаживайтесь!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2. Мотивация. 3 мин.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Чтение отрывка из рассказа "Лошадиная фамилия”.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"Иван Евсеич медленно вышел, а генерал схватил себя за щёку и заходил по комнатам.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Ой, батюшки! – вопил он. – Ой, матушки! Ох, света белого не вижу!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Приказчик вышел в сад и, подняв к небу глаза, стал припоминать фамилию акцизного: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Жеребчиков…Жеребковский… Жеребенко…Нет, не то! Лошадинский…Лошадевич…Жеребкович…Кобылянский…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Немного погодя его позвали к господам.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Вспомнил? – спросил генерал.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Никак нет, ваше превосходительство.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Может быть, Конявский? Лошадников? Нет?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И в доме, все наперерыв, стали изобретать фамилии. Перебрали все возрасты, полы и породы лошадей, вспомнили гриву, копыта, сбрую…В доме, в саду, в людской и кухне люди ходили из угла в угол и, почёсывая лбы, искали фамилию”.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Из какого рассказа этот отрывок? ("Лошадиная фамилия”).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Скажите, пожалуйста, какие чувства у вас вызвал отрывок из рассказа?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(Жалость, сожаление, сочувствие, смех, веселье).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Чувства противоречивые. А другие рассказы Чехова какие чувства вызвали?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(Жалость, сожаление, осуждение, смех, веселье).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3. Определение темы урока. 1 мин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Значит, рассказы А. П. Чехова и грустные, и смешные одновременно. Подумайте, пожалуйста, над какой темой мы сегодня будем работать на уроке.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"Смешное и грустное в рассказах Чехова”.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4. Сообщение целей урока.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 2 мин.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Какие цели мы поставим перед собой, чтобы раскрыть тему урока?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Выявить особенности чеховского юмора.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Через какие художественные детали автор показывает смешное и грустное?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Чем похожи и в чем отличаются рассказы Чехова?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В конце урока мы подведём итог и определим, достигли ли этих целей.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5. Анализ рассказов. Ответы на вопросы. 15 мин.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Чтобы добиться этих целей, надо проанализировать рассказы, прочитанные вами. (Работа в группах).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На партах лежат листы с заданием. После выполнения в группе ребята представляют свои ответы.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B0E8C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1171" w:rsidRPr="00BB0E8C">
        <w:rPr>
          <w:rFonts w:ascii="Times New Roman" w:hAnsi="Times New Roman" w:cs="Times New Roman"/>
          <w:sz w:val="24"/>
          <w:szCs w:val="24"/>
        </w:rPr>
        <w:t xml:space="preserve">группа.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Рассказ "Толстый и тонкий”.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Кто встретился в начале рассказа?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(Два бывших одноклассника).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Как звали главных героев?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(Михаил и Порфирий).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Подумайте, какой смысл вложил А. П. Чехов в следующую деталь описания: от толстого пахло "хересом и флер-д оранжем”, от тонкого – "ветчиной и кофейной гущей”. Почему при известии о том, что толстый – уже тайный советник, не только сам тонкий "съёжился, сгорбился, сузился”, но произошли и другие изменения: "Его чемоданы, узлы и картонки съёжились, поморщились… Длинный подбородок жены стал ещё длиннее; Нафанаил вытянулся во фронт и застегнул все пуговки своего мундира…”? Объясните значение этих деталей.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Кого, по вашему мнению, больше осуждает автор: толстого или тонкого? И почему вы так думаете?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(Тонкого. Показ чинопочитания. Дружба ушла на второй план).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Что в этом рассказе высмеивает А. П. Чехов?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(Чинопочитание. Приспособленчество).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Смешным или грустным показался рассказ? Почему?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B0E8C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1171" w:rsidRPr="00BB0E8C">
        <w:rPr>
          <w:rFonts w:ascii="Times New Roman" w:hAnsi="Times New Roman" w:cs="Times New Roman"/>
          <w:sz w:val="24"/>
          <w:szCs w:val="24"/>
        </w:rPr>
        <w:t xml:space="preserve"> группа.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Рассказ "Хамелеон”.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Хамелеон – словарь С. И. Ожегова. стр. 848.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Что происходит в рассказе?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(Надзиратель Очумелов видит такую сцену: человек хватает собаку, собирается на крики толпа. У золотых дел мастера Хрюкина поднята правая рука с окровавленным пальцем. Очумелов выясняет причину травмы).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Какие детали в рассказе помогают понять характер главного героя?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(Очумелов глядит в сторону и видит; Очумелов делает полуоборот налево и шагает с сборщику; врезываясь в толпу; говорит строго, кашляя и шевеля бровями; Сними-ка, Елдырин, с меня пальто; Надень-ка, брат Елдырин, на меня пальто; грозит Очумелов и, запахиваясь в шинель, продолжает свой путь по базарной площади). Описание поведения Очумелова, слова, обращённые к пострадавшему и к собаке.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Над чем смеётся Чехов?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(Искренний хамелеон. По глупости ли, по неумению, не хватает ума прикинуться принципиальным. Не умеет прикрыть своё хамелеонство. Отсутствие порядочности и благородства).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Как сочетаются в этом рассказе трагическое и комическое?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B0E8C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1171" w:rsidRPr="00BB0E8C">
        <w:rPr>
          <w:rFonts w:ascii="Times New Roman" w:hAnsi="Times New Roman" w:cs="Times New Roman"/>
          <w:sz w:val="24"/>
          <w:szCs w:val="24"/>
        </w:rPr>
        <w:t xml:space="preserve"> группа.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Рассказ "Лошадиная фамилия”.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lastRenderedPageBreak/>
        <w:t xml:space="preserve">- Над чем смеётся Чехов в этом рассказе?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(Комичным кажется способ, с помощью которого люди надеются избавиться от боли. И к тому же не может не вызвать усмешку перечисление всех фамилий, которые так или иначе связаны с лошадь).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Есть ли в рассказе серьёзные мысли или это просто забавная зарисовка?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(Лечить зубы надо у врача).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Чем отличается этот рассказ от предыдущих ("Хамелеон”, "Толстый и тонкий”, "Смерть чиновника”)?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(Писатель никого не обличает, не высмеивает, он просто описывает случай из жизни, который мог бы произойти с каждым).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6. Проанализировав рассказы, какой вывод можно сделать в соответствии с темой урока? Выступление учащихся из каждой группы. 4 мин.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(Чехов смеётся сквозь слёзы. В каждом рассказе есть смешные моменты и грустные. Все рассказы предлагают задуматься над тем или иным.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8</w:t>
      </w:r>
      <w:r w:rsidRPr="00BB0E8C">
        <w:rPr>
          <w:rFonts w:ascii="Times New Roman" w:hAnsi="Times New Roman" w:cs="Times New Roman"/>
          <w:b/>
          <w:sz w:val="24"/>
          <w:szCs w:val="24"/>
        </w:rPr>
        <w:t>. Определить: сатирические или юмористические рассказы А. П. Чехова. 5 мин</w:t>
      </w:r>
      <w:r w:rsidRPr="00BB0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Итак, в одних рассказах Чехов высмеивает какие-либо недостатки человека, а в каких-то просто показывает смешную ситуацию, которую можно избежать. Вы знакомы с 4 рассказами А. П. Чехова. Определите, пожалуйста, сатирические они или юмористические.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Перед тем, как определите, вспомните определения литературоведческих терминов – сатира и юмор.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Сатира – бичующее обличение чего-либо, гневное осмеяние.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Юмор – дружелюбный смех, цель которого – что-то совершенствовать, очищать от недостатков.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Таблица на доске. Сатирические Юмористические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1. Толстый и тонкий. 1. Лошадиная фамилия.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2. Смерть чиновника.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3. Хамелеон.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- Докажите правильность таблицы.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(В своих произведениях А. П. Чехов бывает по-настоящему беспощадным. В рассказе "Толстый и тонкий” он высмеивает такие человеческие качества, как чинопочитание, приспособленчество. В рассказе "Хамелеон” - беспринципность, отсутствие порядочности и благородства. Рассказ "Смерть чиновника” показывает нам жалкого и ничтожного человека, боязнь "кабы чего не вышло”, раболепство. Чехов обличает и высмеивает отрицательные человеческие качества.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lastRenderedPageBreak/>
        <w:t>В рассказе "Лошадиная фамилия” юмор кажется тёплым, добрым. Писатель никого не высмеивает, не обличает, он описывает случай из жизни.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9. Рефлексия. 6 мин.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1. Назовите общее в прочитанных вами рассказах А. П. Чехова?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Все они небольшие по объёму;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Во всех художественная деталь играет существенную роль;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Все в той или иной степени смешны.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AE12C3" w:rsidRDefault="00BD1171" w:rsidP="00BB0E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E12C3">
        <w:rPr>
          <w:rFonts w:ascii="Times New Roman" w:hAnsi="Times New Roman" w:cs="Times New Roman"/>
          <w:b/>
          <w:sz w:val="24"/>
          <w:szCs w:val="24"/>
        </w:rPr>
        <w:t>2. В чём особенность чеховского юмора?</w:t>
      </w:r>
    </w:p>
    <w:p w:rsidR="00BD1171" w:rsidRPr="00AE12C3" w:rsidRDefault="00BD1171" w:rsidP="00BB0E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(В некоторых произведениях бывает беспощадным, высмеивая отрицательные человеческие качества. А некоторые произведения писатель бывает удивительно добрым, юмор кажется особым, тёплым.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3. При помощи чего мы видим позицию автора?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(При помощи художественных деталей. )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4. Считаете вы Чехова юмористом или сатириком? Попробуйте доказать свою точку зрения.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(В чеховском юморе – истинный смех сквозь слёзы. Большинство его рассказов имеют ярко выраженный сатирический характер. Такие рассказы, как "Лошадиная фамилия”, - юмористические).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5. Просмотр фрагмента из фильма (биография А. П. Чехова).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6. Кем же работал А. П. Чехов?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(Врачом.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7. Как вы думаете, пригодился ли опыт врача при написании рассказов?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(Приводил некоторые примеры из практики.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Чехов по отношению к своему герою всегда был "около”, оставался доктором: он прослушивал его стетоскопом. Просвечивал своего героя насквозь внимательно и строго. Чехов видел качества человека.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Можно ли сказать, что профессия врача и писателя похожи?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(Да. Врач видит, знает болезни, старается помочь больному и вылечить его, а писатель при помощи своих произведений старается указать на недостатки человека и искоренить их. И врач, и писатель помогают людям.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10. Подведение итогов урока. 1 мин.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Достигли ли мы целей, поставленных в начале урока?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Мы выявили особенности чеховского юмора.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Доказали, что через художественные детали автор показывает смешное и грустное в своих рассказах.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Узнали общие и отличительные черты рассказов Чехова.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Какую классификацию мы провели?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(Поделили рассказы на юмористические и сатирические. )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- Смешные или грустные рассказы А. П. Чехова?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(Ответы учащихся с примерами).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 xml:space="preserve">11. Домашнее задание. Стр. 211 – 216. 5-6 вопросы (устно). </w:t>
      </w:r>
    </w:p>
    <w:p w:rsidR="00BD1171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62D" w:rsidRPr="00BB0E8C" w:rsidRDefault="00BD1171" w:rsidP="00BB0E8C">
      <w:pPr>
        <w:pStyle w:val="a3"/>
        <w:rPr>
          <w:rFonts w:ascii="Times New Roman" w:hAnsi="Times New Roman" w:cs="Times New Roman"/>
          <w:sz w:val="24"/>
          <w:szCs w:val="24"/>
        </w:rPr>
      </w:pPr>
      <w:r w:rsidRPr="00BB0E8C">
        <w:rPr>
          <w:rFonts w:ascii="Times New Roman" w:hAnsi="Times New Roman" w:cs="Times New Roman"/>
          <w:sz w:val="24"/>
          <w:szCs w:val="24"/>
        </w:rPr>
        <w:t>12. Оценивание работы на уроке учащимися самостоятельно на листочках. 1 мин.</w:t>
      </w:r>
    </w:p>
    <w:sectPr w:rsidR="0096162D" w:rsidRPr="00BB0E8C" w:rsidSect="009616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B8" w:rsidRDefault="000271B8" w:rsidP="00BB0E8C">
      <w:pPr>
        <w:spacing w:after="0" w:line="240" w:lineRule="auto"/>
      </w:pPr>
      <w:r>
        <w:separator/>
      </w:r>
    </w:p>
  </w:endnote>
  <w:endnote w:type="continuationSeparator" w:id="0">
    <w:p w:rsidR="000271B8" w:rsidRDefault="000271B8" w:rsidP="00BB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0579"/>
      <w:docPartObj>
        <w:docPartGallery w:val="Page Numbers (Bottom of Page)"/>
        <w:docPartUnique/>
      </w:docPartObj>
    </w:sdtPr>
    <w:sdtContent>
      <w:p w:rsidR="00BB0E8C" w:rsidRDefault="003D523D">
        <w:pPr>
          <w:pStyle w:val="a6"/>
          <w:jc w:val="right"/>
        </w:pPr>
        <w:fldSimple w:instr=" PAGE   \* MERGEFORMAT ">
          <w:r w:rsidR="008E0F90">
            <w:rPr>
              <w:noProof/>
            </w:rPr>
            <w:t>1</w:t>
          </w:r>
        </w:fldSimple>
      </w:p>
    </w:sdtContent>
  </w:sdt>
  <w:p w:rsidR="00BB0E8C" w:rsidRDefault="00BB0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B8" w:rsidRDefault="000271B8" w:rsidP="00BB0E8C">
      <w:pPr>
        <w:spacing w:after="0" w:line="240" w:lineRule="auto"/>
      </w:pPr>
      <w:r>
        <w:separator/>
      </w:r>
    </w:p>
  </w:footnote>
  <w:footnote w:type="continuationSeparator" w:id="0">
    <w:p w:rsidR="000271B8" w:rsidRDefault="000271B8" w:rsidP="00BB0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71"/>
    <w:rsid w:val="000271B8"/>
    <w:rsid w:val="001353B1"/>
    <w:rsid w:val="003D523D"/>
    <w:rsid w:val="00650122"/>
    <w:rsid w:val="00774AED"/>
    <w:rsid w:val="008E0F90"/>
    <w:rsid w:val="0096162D"/>
    <w:rsid w:val="009C0AD9"/>
    <w:rsid w:val="00AE12C3"/>
    <w:rsid w:val="00BB0E8C"/>
    <w:rsid w:val="00BD1171"/>
    <w:rsid w:val="00E028F9"/>
    <w:rsid w:val="00E34DC2"/>
    <w:rsid w:val="00FE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8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B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0E8C"/>
  </w:style>
  <w:style w:type="paragraph" w:styleId="a6">
    <w:name w:val="footer"/>
    <w:basedOn w:val="a"/>
    <w:link w:val="a7"/>
    <w:uiPriority w:val="99"/>
    <w:unhideWhenUsed/>
    <w:rsid w:val="00BB0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1418</Words>
  <Characters>8084</Characters>
  <Application>Microsoft Office Word</Application>
  <DocSecurity>0</DocSecurity>
  <Lines>67</Lines>
  <Paragraphs>18</Paragraphs>
  <ScaleCrop>false</ScaleCrop>
  <Company>Microsoft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Osetia</dc:creator>
  <cp:keywords/>
  <dc:description/>
  <cp:lastModifiedBy>Osetia</cp:lastModifiedBy>
  <cp:revision>10</cp:revision>
  <cp:lastPrinted>2013-03-25T16:40:00Z</cp:lastPrinted>
  <dcterms:created xsi:type="dcterms:W3CDTF">2013-03-03T17:54:00Z</dcterms:created>
  <dcterms:modified xsi:type="dcterms:W3CDTF">2013-03-25T16:41:00Z</dcterms:modified>
</cp:coreProperties>
</file>